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 #175/#176 — Multi-Column Layout + Separator</w:t>
      </w:r>
    </w:p>
    <w:p>
      <w:r>
        <w:t>This document tests multi-column layout rendering and column separator lines. Each section below uses different column configurations.</w:t>
      </w:r>
    </w:p>
    <w:p>
      <w:pPr>
        <w:sectPr>
          <w:pgSz w:w="12240" w:h="15840"/>
          <w:pgMar w:top="1134" w:right="1134" w:bottom="1134" w:left="1134" w:header="720" w:footer="720" w:gutter="0"/>
          <w:cols w:space="720"/>
          <w:docGrid w:linePitch="360"/>
        </w:sectPr>
      </w:pPr>
    </w:p>
    <w:p>
      <w:pPr>
        <w:pStyle w:val="Heading2"/>
      </w:pPr>
      <w:r>
        <w:t>2. Two Columns with Separator (w:sep=1)</w:t>
      </w:r>
    </w:p>
    <w:p>
      <w:r>
        <w:t>This section has two equal columns with a vertical separator line between them. The separator should appear as a thin vertical rule dividing the two columns.</w:t>
      </w:r>
    </w:p>
    <w:p>
      <w:r>
        <w:t>Paragraph 1: Lorem ipsum dolor sit amet, consectetur adipiscing elit. Sed do eiusmod tempor incididunt ut labore et dolore magna aliqua. Ut enim ad minim veniam, quis nostrud exercitation ullamco laboris nisi ut aliquip ex ea commodo consequat.</w:t>
      </w:r>
    </w:p>
    <w:p>
      <w:r>
        <w:t>Paragraph 2: Lorem ipsum dolor sit amet, consectetur adipiscing elit. Sed do eiusmod tempor incididunt ut labore et dolore magna aliqua. Ut enim ad minim veniam, quis nostrud exercitation ullamco laboris nisi ut aliquip ex ea commodo consequat.</w:t>
      </w:r>
    </w:p>
    <w:p>
      <w:r>
        <w:t>Paragraph 3: Lorem ipsum dolor sit amet, consectetur adipiscing elit. Sed do eiusmod tempor incididunt ut labore et dolore magna aliqua. Ut enim ad minim veniam, quis nostrud exercitation ullamco laboris nisi ut aliquip ex ea commodo consequat.</w:t>
      </w:r>
    </w:p>
    <w:p>
      <w:r>
        <w:t>Paragraph 4: Lorem ipsum dolor sit amet, consectetur adipiscing elit. Sed do eiusmod tempor incididunt ut labore et dolore magna aliqua. Ut enim ad minim veniam, quis nostrud exercitation ullamco laboris nisi ut aliquip ex ea commodo consequat.</w:t>
      </w:r>
    </w:p>
    <w:p>
      <w:r>
        <w:t>Paragraph 5: Lorem ipsum dolor sit amet, consectetur adipiscing elit. Sed do eiusmod tempor incididunt ut labore et dolore magna aliqua. Ut enim ad minim veniam, quis nostrud exercitation ullamco laboris nisi ut aliquip ex ea commodo consequat.</w:t>
      </w:r>
    </w:p>
    <w:p>
      <w:r>
        <w:t>Paragraph 6: Lorem ipsum dolor sit amet, consectetur adipiscing elit. Sed do eiusmod tempor incididunt ut labore et dolore magna aliqua. Ut enim ad minim veniam, quis nostrud exercitation ullamco laboris nisi ut aliquip ex ea commodo consequat.</w:t>
      </w:r>
    </w:p>
    <w:p>
      <w:pPr>
        <w:sectPr>
          <w:pgSz w:w="12240" w:h="15840"/>
          <w:pgMar w:top="1134" w:right="1134" w:bottom="1134" w:left="1134" w:header="720" w:footer="720" w:gutter="0"/>
          <w:docGrid w:linePitch="360"/>
          <w:cols w:num="2" w:space="720" w:sep="1"/>
        </w:sectPr>
      </w:pPr>
    </w:p>
    <w:p>
      <w:pPr>
        <w:pStyle w:val="Heading2"/>
      </w:pPr>
      <w:r>
        <w:t>3. Two Columns WITHOUT Separator</w:t>
      </w:r>
    </w:p>
    <w:p>
      <w:r>
        <w:t>This section has two equal columns but NO separator line (w:sep absent). Compare with section 2 — no vertical line between columns.</w:t>
      </w:r>
    </w:p>
    <w:p>
      <w:r>
        <w:t>No-sep paragraph 1: Lorem ipsum dolor sit amet, consectetur adipiscing elit. Sed do eiusmod tempor incididunt ut labore et dolore magna aliqua. Ut enim ad minim veniam, quis nostrud exercitation ullamco laboris nisi ut aliquip ex ea commodo consequat.</w:t>
      </w:r>
    </w:p>
    <w:p>
      <w:r>
        <w:t>No-sep paragraph 2: Lorem ipsum dolor sit amet, consectetur adipiscing elit. Sed do eiusmod tempor incididunt ut labore et dolore magna aliqua. Ut enim ad minim veniam, quis nostrud exercitation ullamco laboris nisi ut aliquip ex ea commodo consequat.</w:t>
      </w:r>
    </w:p>
    <w:p>
      <w:r>
        <w:t>No-sep paragraph 3: Lorem ipsum dolor sit amet, consectetur adipiscing elit. Sed do eiusmod tempor incididunt ut labore et dolore magna aliqua. Ut enim ad minim veniam, quis nostrud exercitation ullamco laboris nisi ut aliquip ex ea commodo consequat.</w:t>
      </w:r>
    </w:p>
    <w:p>
      <w:r>
        <w:t>No-sep paragraph 4: Lorem ipsum dolor sit amet, consectetur adipiscing elit. Sed do eiusmod tempor incididunt ut labore et dolore magna aliqua. Ut enim ad minim veniam, quis nostrud exercitation ullamco laboris nisi ut aliquip ex ea commodo consequat.</w:t>
      </w:r>
    </w:p>
    <w:p>
      <w:r>
        <w:t>No-sep paragraph 5: Lorem ipsum dolor sit amet, consectetur adipiscing elit. Sed do eiusmod tempor incididunt ut labore et dolore magna aliqua. Ut enim ad minim veniam, quis nostrud exercitation ullamco laboris nisi ut aliquip ex ea commodo consequat.</w:t>
      </w:r>
    </w:p>
    <w:p>
      <w:r>
        <w:t>No-sep paragraph 6: Lorem ipsum dolor sit amet, consectetur adipiscing elit. Sed do eiusmod tempor incididunt ut labore et dolore magna aliqua. Ut enim ad minim veniam, quis nostrud exercitation ullamco laboris nisi ut aliquip ex ea commodo consequat.</w:t>
      </w:r>
    </w:p>
    <w:p>
      <w:pPr>
        <w:sectPr>
          <w:pgSz w:w="12240" w:h="15840"/>
          <w:pgMar w:top="1134" w:right="1134" w:bottom="1134" w:left="1134" w:header="720" w:footer="720" w:gutter="0"/>
          <w:docGrid w:linePitch="360"/>
          <w:cols w:num="2" w:space="720"/>
        </w:sectPr>
      </w:pPr>
    </w:p>
    <w:p>
      <w:pPr>
        <w:pStyle w:val="Heading2"/>
      </w:pPr>
      <w:r>
        <w:t>4. Three Columns with Separator</w:t>
      </w:r>
    </w:p>
    <w:p>
      <w:r>
        <w:t>Three equal columns with separator lines. Two vertical rules should appear — one between columns 1-2 and another between columns 2-3.</w:t>
      </w:r>
    </w:p>
    <w:p>
      <w:r>
        <w:t>Three-col paragraph 1: Lorem ipsum dolor sit amet, consectetur adipiscing elit. Sed do eiusmod tempor incididunt ut labore et dolore magna aliqua. Ut enim ad minim veniam, quis nostrud exercitation ullamco laboris nisi ut aliquip ex ea commodo consequat.</w:t>
      </w:r>
    </w:p>
    <w:p>
      <w:r>
        <w:t>Three-col paragraph 2: Lorem ipsum dolor sit amet, consectetur adipiscing elit. Sed do eiusmod tempor incididunt ut labore et dolore magna aliqua. Ut enim ad minim veniam, quis nostrud exercitation ullamco laboris nisi ut aliquip ex ea commodo consequat.</w:t>
      </w:r>
    </w:p>
    <w:p>
      <w:r>
        <w:t>Three-col paragraph 3: Lorem ipsum dolor sit amet, consectetur adipiscing elit. Sed do eiusmod tempor incididunt ut labore et dolore magna aliqua. Ut enim ad minim veniam, quis nostrud exercitation ullamco laboris nisi ut aliquip ex ea commodo consequat.</w:t>
      </w:r>
    </w:p>
    <w:p>
      <w:r>
        <w:t>Three-col paragraph 4: Lorem ipsum dolor sit amet, consectetur adipiscing elit. Sed do eiusmod tempor incididunt ut labore et dolore magna aliqua. Ut enim ad minim veniam, quis nostrud exercitation ullamco laboris nisi ut aliquip ex ea commodo consequat.</w:t>
      </w:r>
    </w:p>
    <w:p>
      <w:r>
        <w:t>Three-col paragraph 5: Lorem ipsum dolor sit amet, consectetur adipiscing elit. Sed do eiusmod tempor incididunt ut labore et dolore magna aliqua. Ut enim ad minim veniam, quis nostrud exercitation ullamco laboris nisi ut aliquip ex ea commodo consequat.</w:t>
      </w:r>
    </w:p>
    <w:p>
      <w:r>
        <w:t>Three-col paragraph 6: Lorem ipsum dolor sit amet, consectetur adipiscing elit. Sed do eiusmod tempor incididunt ut labore et dolore magna aliqua. Ut enim ad minim veniam, quis nostrud exercitation ullamco laboris nisi ut aliquip ex ea commodo consequat.</w:t>
      </w:r>
    </w:p>
    <w:p>
      <w:r>
        <w:t>Three-col paragraph 7: Lorem ipsum dolor sit amet, consectetur adipiscing elit. Sed do eiusmod tempor incididunt ut labore et dolore magna aliqua. Ut enim ad minim veniam, quis nostrud exercitation ullamco laboris nisi ut aliquip ex ea commodo consequat.</w:t>
      </w:r>
    </w:p>
    <w:p>
      <w:r>
        <w:t>Three-col paragraph 8: Lorem ipsum dolor sit amet, consectetur adipiscing elit. Sed do eiusmod tempor incididunt ut labore et dolore magna aliqua. Ut enim ad minim veniam, quis nostrud exercitation ullamco laboris nisi ut aliquip ex ea commodo consequat.</w:t>
      </w:r>
    </w:p>
    <w:p>
      <w:r>
        <w:t>Three-col paragraph 9: Lorem ipsum dolor sit amet, consectetur adipiscing elit. Sed do eiusmod tempor incididunt ut labore et dolore magna aliqua. Ut enim ad minim veniam, quis nostrud exercitation ullamco laboris nisi ut aliquip ex ea commodo consequat.</w:t>
      </w:r>
    </w:p>
    <w:p>
      <w:pPr>
        <w:sectPr>
          <w:pgSz w:w="12240" w:h="15840"/>
          <w:pgMar w:top="1134" w:right="1134" w:bottom="1134" w:left="1134" w:header="720" w:footer="720" w:gutter="0"/>
          <w:docGrid w:linePitch="360"/>
          <w:cols w:num="3" w:space="360" w:sep="1"/>
        </w:sectPr>
      </w:pPr>
    </w:p>
    <w:p>
      <w:pPr>
        <w:pStyle w:val="Heading2"/>
      </w:pPr>
      <w:r>
        <w:t>5. Unequal Columns (2:1) with Separator</w:t>
      </w:r>
    </w:p>
    <w:p>
      <w:r>
        <w:t>Left column is twice as wide as right. Separator at the correct position.</w:t>
      </w:r>
    </w:p>
    <w:p>
      <w:r>
        <w:t>Unequal paragraph 1: Lorem ipsum dolor sit amet, consectetur adipiscing elit. Sed do eiusmod tempor incididunt ut labore et dolore magna aliqua. Ut enim ad minim veniam, quis nostrud exercitation ullamco laboris nisi ut aliquip ex ea commodo consequat.</w:t>
      </w:r>
    </w:p>
    <w:p>
      <w:r>
        <w:t>Unequal paragraph 2: Lorem ipsum dolor sit amet, consectetur adipiscing elit. Sed do eiusmod tempor incididunt ut labore et dolore magna aliqua. Ut enim ad minim veniam, quis nostrud exercitation ullamco laboris nisi ut aliquip ex ea commodo consequat.</w:t>
      </w:r>
    </w:p>
    <w:p>
      <w:r>
        <w:t>Unequal paragraph 3: Lorem ipsum dolor sit amet, consectetur adipiscing elit. Sed do eiusmod tempor incididunt ut labore et dolore magna aliqua. Ut enim ad minim veniam, quis nostrud exercitation ullamco laboris nisi ut aliquip ex ea commodo consequat.</w:t>
      </w:r>
    </w:p>
    <w:p>
      <w:r>
        <w:t>Unequal paragraph 4: Lorem ipsum dolor sit amet, consectetur adipiscing elit. Sed do eiusmod tempor incididunt ut labore et dolore magna aliqua. Ut enim ad minim veniam, quis nostrud exercitation ullamco laboris nisi ut aliquip ex ea commodo consequat.</w:t>
      </w:r>
    </w:p>
    <w:p>
      <w:r>
        <w:t>Unequal paragraph 5: Lorem ipsum dolor sit amet, consectetur adipiscing elit. Sed do eiusmod tempor incididunt ut labore et dolore magna aliqua. Ut enim ad minim veniam, quis nostrud exercitation ullamco laboris nisi ut aliquip ex ea commodo consequat.</w:t>
      </w:r>
    </w:p>
    <w:p>
      <w:r>
        <w:t>Unequal paragraph 6: Lorem ipsum dolor sit amet, consectetur adipiscing elit. Sed do eiusmod tempor incididunt ut labore et dolore magna aliqua. Ut enim ad minim veniam, quis nostrud exercitation ullamco laboris nisi ut aliquip ex ea commodo consequat.</w:t>
      </w:r>
    </w:p>
    <w:p>
      <w:pPr>
        <w:sectPr>
          <w:pgSz w:w="12240" w:h="15840"/>
          <w:pgMar w:top="1134" w:right="1134" w:bottom="1134" w:left="1134" w:header="720" w:footer="720" w:gutter="0"/>
          <w:docGrid w:linePitch="360"/>
          <w:cols w:sep="1" w:equalWidth="0">
            <w:col w:w="6480" w:space="720"/>
            <w:col w:w="3240"/>
          </w:cols>
        </w:sectPr>
      </w:pPr>
    </w:p>
    <w:p>
      <w:pPr>
        <w:pStyle w:val="Heading2"/>
      </w:pPr>
      <w:r>
        <w:t>6. Back to Single Column</w:t>
      </w:r>
    </w:p>
    <w:p>
      <w:r>
        <w:t>Single-column layout. No separator lines. Verifies column settings don't leak.</w:t>
      </w:r>
    </w:p>
    <w:p>
      <w:r>
        <w:t>Lorem ipsum dolor sit amet, consectetur adipiscing elit. Sed do eiusmod tempor incididunt ut labore et dolore magna aliqua. Ut enim ad minim veniam, quis nostrud exercitation ullamco laboris nisi ut aliquip ex ea commodo consequat.</w:t>
      </w:r>
    </w:p>
    <w:sectPr w:rsidR="00FC693F" w:rsidRPr="0006063C" w:rsidSect="00034616">
      <w:pgSz w:w="12240" w:h="15840"/>
      <w:pgMar w:top="1134" w:right="1134" w:bottom="1134" w:left="1134" w:header="720" w:footer="720" w:gutter="0"/>
      <w:docGrid w:linePitch="360"/>
      <w:cols w:sep="1" w:equalWidth="0">
        <w:col w:w="6480" w:space="720"/>
        <w:col w:w="32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